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9A" w:rsidRPr="00336133" w:rsidRDefault="00D22C9A" w:rsidP="00D22C9A">
      <w:pPr>
        <w:spacing w:line="320" w:lineRule="exact"/>
        <w:jc w:val="center"/>
        <w:rPr>
          <w:b/>
          <w:sz w:val="26"/>
          <w:szCs w:val="26"/>
        </w:rPr>
      </w:pPr>
      <w:bookmarkStart w:id="0" w:name="_GoBack"/>
      <w:bookmarkEnd w:id="0"/>
      <w:r w:rsidRPr="00336133">
        <w:rPr>
          <w:b/>
          <w:sz w:val="26"/>
          <w:szCs w:val="26"/>
        </w:rPr>
        <w:t xml:space="preserve">Объявление о проведении в Азово-Черноморском территориальном управлении Федерального агентства по рыболовству </w:t>
      </w:r>
    </w:p>
    <w:p w:rsidR="00D22C9A" w:rsidRPr="00336133" w:rsidRDefault="00D22C9A" w:rsidP="00D22C9A">
      <w:pPr>
        <w:spacing w:line="320" w:lineRule="exact"/>
        <w:jc w:val="center"/>
        <w:rPr>
          <w:b/>
          <w:sz w:val="26"/>
          <w:szCs w:val="26"/>
        </w:rPr>
      </w:pPr>
      <w:r w:rsidRPr="00336133">
        <w:rPr>
          <w:b/>
          <w:sz w:val="26"/>
          <w:szCs w:val="26"/>
        </w:rPr>
        <w:t>конкурса на включение в кадровый резерв</w:t>
      </w:r>
    </w:p>
    <w:p w:rsidR="00D22C9A" w:rsidRPr="00336133" w:rsidRDefault="00D22C9A" w:rsidP="00D22C9A">
      <w:pPr>
        <w:ind w:firstLine="851"/>
        <w:jc w:val="center"/>
        <w:rPr>
          <w:b/>
          <w:sz w:val="26"/>
          <w:szCs w:val="26"/>
        </w:rPr>
      </w:pPr>
    </w:p>
    <w:p w:rsidR="00D22C9A" w:rsidRPr="00336133" w:rsidRDefault="00D22C9A" w:rsidP="00D22C9A">
      <w:pPr>
        <w:numPr>
          <w:ilvl w:val="0"/>
          <w:numId w:val="2"/>
        </w:numPr>
        <w:ind w:left="0" w:firstLine="851"/>
        <w:jc w:val="both"/>
        <w:rPr>
          <w:b/>
          <w:sz w:val="26"/>
          <w:szCs w:val="26"/>
        </w:rPr>
      </w:pPr>
      <w:r w:rsidRPr="00336133">
        <w:rPr>
          <w:b/>
          <w:sz w:val="26"/>
          <w:szCs w:val="26"/>
        </w:rPr>
        <w:t>Центральный аппарат Управления (г. Ростов-на-Дону):</w:t>
      </w:r>
    </w:p>
    <w:p w:rsidR="00D22C9A" w:rsidRPr="00336133" w:rsidRDefault="00D22C9A" w:rsidP="00D22C9A">
      <w:pPr>
        <w:snapToGrid w:val="0"/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- начальник отдела правового обеспечения;</w:t>
      </w:r>
    </w:p>
    <w:p w:rsidR="00D22C9A" w:rsidRPr="00336133" w:rsidRDefault="00D22C9A" w:rsidP="00D22C9A">
      <w:pPr>
        <w:snapToGrid w:val="0"/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- заместитель начальника отдела аквакультуры;</w:t>
      </w:r>
    </w:p>
    <w:p w:rsidR="00D22C9A" w:rsidRPr="00336133" w:rsidRDefault="00D22C9A" w:rsidP="00D22C9A">
      <w:pPr>
        <w:snapToGrid w:val="0"/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- заместитель начальника отдела организации госконтроля в области рыболовства и сохранения водных биологических ресурсов;</w:t>
      </w:r>
    </w:p>
    <w:p w:rsidR="00D22C9A" w:rsidRPr="00336133" w:rsidRDefault="00D22C9A" w:rsidP="00D22C9A">
      <w:pPr>
        <w:snapToGrid w:val="0"/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- главный специалист-эксперт отдела обеспечения деятельности;</w:t>
      </w:r>
    </w:p>
    <w:p w:rsidR="00D22C9A" w:rsidRPr="00336133" w:rsidRDefault="00D22C9A" w:rsidP="00D22C9A">
      <w:pPr>
        <w:snapToGrid w:val="0"/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- главный специалист-эксперт отдела правового обеспечения;</w:t>
      </w:r>
    </w:p>
    <w:p w:rsidR="00D22C9A" w:rsidRPr="00336133" w:rsidRDefault="00D22C9A" w:rsidP="00D22C9A">
      <w:pPr>
        <w:snapToGrid w:val="0"/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 xml:space="preserve">- главный специалист-эксперт отдела предупредительного надзора за водными объектами </w:t>
      </w:r>
      <w:proofErr w:type="spellStart"/>
      <w:r w:rsidRPr="00336133">
        <w:rPr>
          <w:sz w:val="26"/>
          <w:szCs w:val="26"/>
        </w:rPr>
        <w:t>рыбохозяйственного</w:t>
      </w:r>
      <w:proofErr w:type="spellEnd"/>
      <w:r w:rsidRPr="00336133">
        <w:rPr>
          <w:sz w:val="26"/>
          <w:szCs w:val="26"/>
        </w:rPr>
        <w:t xml:space="preserve"> значения;</w:t>
      </w:r>
    </w:p>
    <w:p w:rsidR="00D22C9A" w:rsidRPr="00336133" w:rsidRDefault="00D22C9A" w:rsidP="00D22C9A">
      <w:pPr>
        <w:snapToGrid w:val="0"/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- главный специалист-эксперт отдела аквакультуры;</w:t>
      </w:r>
    </w:p>
    <w:p w:rsidR="00D22C9A" w:rsidRPr="00336133" w:rsidRDefault="00D22C9A" w:rsidP="00D22C9A">
      <w:pPr>
        <w:snapToGrid w:val="0"/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- главный специалист-эксперт отдела организации госконтроля в области рыболовства и сохранения водных биологических ресурсов;</w:t>
      </w:r>
    </w:p>
    <w:p w:rsidR="00D22C9A" w:rsidRPr="00336133" w:rsidRDefault="00D22C9A" w:rsidP="00D22C9A">
      <w:pPr>
        <w:snapToGrid w:val="0"/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- главный специалист-эксперт отдела организации и регулирования рыболовства;</w:t>
      </w:r>
    </w:p>
    <w:p w:rsidR="00602BAA" w:rsidRPr="00336133" w:rsidRDefault="00602BAA" w:rsidP="00602BAA">
      <w:pPr>
        <w:snapToGrid w:val="0"/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- главный специалист-эксперт отдела государственной службы, кадров и делопроизводства;</w:t>
      </w:r>
    </w:p>
    <w:p w:rsidR="00602BAA" w:rsidRPr="00336133" w:rsidRDefault="00602BAA" w:rsidP="00602BAA">
      <w:pPr>
        <w:snapToGrid w:val="0"/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- главный специалист-эксперт отдела безопасности мореплавания и гражданской обороны.</w:t>
      </w:r>
    </w:p>
    <w:p w:rsidR="00D22C9A" w:rsidRPr="00336133" w:rsidRDefault="00D22C9A" w:rsidP="00D22C9A">
      <w:pPr>
        <w:snapToGrid w:val="0"/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- ведущий специалист-эксперт отдела государственной службы, кадров и делопроизводства;</w:t>
      </w:r>
    </w:p>
    <w:p w:rsidR="00D22C9A" w:rsidRPr="00336133" w:rsidRDefault="00D22C9A" w:rsidP="00D22C9A">
      <w:pPr>
        <w:snapToGrid w:val="0"/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- ведущий специалист-эксперт отдела обеспечения деятельности;</w:t>
      </w:r>
    </w:p>
    <w:p w:rsidR="00D22C9A" w:rsidRPr="00336133" w:rsidRDefault="00D22C9A" w:rsidP="00D22C9A">
      <w:pPr>
        <w:snapToGrid w:val="0"/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- ведущий специалист-эксперт отдела безопасности мореплавания и гражданской обороны;</w:t>
      </w:r>
    </w:p>
    <w:p w:rsidR="00D22C9A" w:rsidRPr="00336133" w:rsidRDefault="00D22C9A" w:rsidP="00D22C9A">
      <w:pPr>
        <w:snapToGrid w:val="0"/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 xml:space="preserve">- ведущий специалист-эксперт отдела предупредительного надзора за водными объектами </w:t>
      </w:r>
      <w:proofErr w:type="spellStart"/>
      <w:r w:rsidRPr="00336133">
        <w:rPr>
          <w:sz w:val="26"/>
          <w:szCs w:val="26"/>
        </w:rPr>
        <w:t>рыбохозяйственного</w:t>
      </w:r>
      <w:proofErr w:type="spellEnd"/>
      <w:r w:rsidRPr="00336133">
        <w:rPr>
          <w:sz w:val="26"/>
          <w:szCs w:val="26"/>
        </w:rPr>
        <w:t xml:space="preserve"> значения;</w:t>
      </w:r>
    </w:p>
    <w:p w:rsidR="00D22C9A" w:rsidRPr="00336133" w:rsidRDefault="00D22C9A" w:rsidP="00D22C9A">
      <w:pPr>
        <w:snapToGrid w:val="0"/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- ведущий специалист-эксперт отдела организации и регулирования рыболовства;</w:t>
      </w:r>
    </w:p>
    <w:p w:rsidR="00D22C9A" w:rsidRPr="00336133" w:rsidRDefault="00D22C9A" w:rsidP="00D22C9A">
      <w:pPr>
        <w:snapToGrid w:val="0"/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- специалист-эксперт отдела организации и регулирования рыболовства;</w:t>
      </w:r>
    </w:p>
    <w:p w:rsidR="00D22C9A" w:rsidRPr="00336133" w:rsidRDefault="00D22C9A" w:rsidP="00D22C9A">
      <w:pPr>
        <w:snapToGrid w:val="0"/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- специалист-эксперт отдела безопасности мореплавания и гражданской обороны.</w:t>
      </w:r>
    </w:p>
    <w:p w:rsidR="00D22C9A" w:rsidRPr="00336133" w:rsidRDefault="00D22C9A" w:rsidP="00D22C9A">
      <w:pPr>
        <w:snapToGrid w:val="0"/>
        <w:ind w:firstLine="851"/>
        <w:jc w:val="both"/>
        <w:rPr>
          <w:sz w:val="26"/>
          <w:szCs w:val="26"/>
        </w:rPr>
      </w:pPr>
    </w:p>
    <w:p w:rsidR="00D22C9A" w:rsidRPr="00336133" w:rsidRDefault="00D22C9A" w:rsidP="00D22C9A">
      <w:pPr>
        <w:snapToGrid w:val="0"/>
        <w:ind w:firstLine="851"/>
        <w:jc w:val="both"/>
        <w:rPr>
          <w:b/>
          <w:sz w:val="26"/>
          <w:szCs w:val="26"/>
        </w:rPr>
      </w:pPr>
      <w:r w:rsidRPr="00336133">
        <w:rPr>
          <w:b/>
          <w:sz w:val="26"/>
          <w:szCs w:val="26"/>
        </w:rPr>
        <w:t xml:space="preserve">2. Оперативный отдел государственного контроля, надзора и охраны водных биоресурсов (г. Ростов-на-Дону, Ростовская область): </w:t>
      </w:r>
    </w:p>
    <w:p w:rsidR="00D22C9A" w:rsidRPr="00336133" w:rsidRDefault="00D22C9A" w:rsidP="00D22C9A">
      <w:pPr>
        <w:snapToGrid w:val="0"/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 xml:space="preserve">- заместитель начальника отдела; </w:t>
      </w:r>
    </w:p>
    <w:p w:rsidR="00D22C9A" w:rsidRPr="00336133" w:rsidRDefault="00D22C9A" w:rsidP="00D22C9A">
      <w:pPr>
        <w:snapToGrid w:val="0"/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- старший государственный инспектор;</w:t>
      </w:r>
    </w:p>
    <w:p w:rsidR="00D22C9A" w:rsidRPr="00336133" w:rsidRDefault="00D22C9A" w:rsidP="00D22C9A">
      <w:pPr>
        <w:snapToGrid w:val="0"/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 xml:space="preserve">- государственный инспектор. </w:t>
      </w:r>
    </w:p>
    <w:p w:rsidR="00D22C9A" w:rsidRPr="00336133" w:rsidRDefault="00D22C9A" w:rsidP="00D22C9A">
      <w:pPr>
        <w:snapToGrid w:val="0"/>
        <w:ind w:firstLine="851"/>
        <w:jc w:val="both"/>
        <w:rPr>
          <w:sz w:val="26"/>
          <w:szCs w:val="26"/>
        </w:rPr>
      </w:pPr>
    </w:p>
    <w:p w:rsidR="00D22C9A" w:rsidRPr="00336133" w:rsidRDefault="00D22C9A" w:rsidP="00D22C9A">
      <w:pPr>
        <w:snapToGrid w:val="0"/>
        <w:ind w:firstLine="851"/>
        <w:jc w:val="both"/>
        <w:rPr>
          <w:b/>
          <w:sz w:val="26"/>
          <w:szCs w:val="26"/>
        </w:rPr>
      </w:pPr>
      <w:r w:rsidRPr="00336133">
        <w:rPr>
          <w:b/>
          <w:sz w:val="26"/>
          <w:szCs w:val="26"/>
        </w:rPr>
        <w:t xml:space="preserve">3. </w:t>
      </w:r>
      <w:proofErr w:type="spellStart"/>
      <w:r w:rsidRPr="00336133">
        <w:rPr>
          <w:b/>
          <w:sz w:val="26"/>
          <w:szCs w:val="26"/>
        </w:rPr>
        <w:t>Нижнедонской</w:t>
      </w:r>
      <w:proofErr w:type="spellEnd"/>
      <w:r w:rsidRPr="00336133">
        <w:rPr>
          <w:b/>
          <w:sz w:val="26"/>
          <w:szCs w:val="26"/>
        </w:rPr>
        <w:t xml:space="preserve"> отдел государственного контроля, надзора и охраны водных биоресурсов (г. Ростов-на-Дону, Ростовская область):</w:t>
      </w:r>
    </w:p>
    <w:p w:rsidR="00D22C9A" w:rsidRPr="00336133" w:rsidRDefault="00D22C9A" w:rsidP="00D22C9A">
      <w:pPr>
        <w:snapToGrid w:val="0"/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- главный специалист-эксперт (центральный аппарат);</w:t>
      </w:r>
    </w:p>
    <w:p w:rsidR="00D22C9A" w:rsidRPr="00336133" w:rsidRDefault="00D22C9A" w:rsidP="00D22C9A">
      <w:pPr>
        <w:snapToGrid w:val="0"/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 xml:space="preserve">- государственный инспектор (Константиновская инспекция, </w:t>
      </w:r>
      <w:r w:rsidR="00792A07" w:rsidRPr="00336133">
        <w:rPr>
          <w:sz w:val="26"/>
          <w:szCs w:val="26"/>
        </w:rPr>
        <w:br/>
      </w:r>
      <w:r w:rsidRPr="00336133">
        <w:rPr>
          <w:sz w:val="26"/>
          <w:szCs w:val="26"/>
        </w:rPr>
        <w:t>г. Константиновск);</w:t>
      </w:r>
    </w:p>
    <w:p w:rsidR="00D22C9A" w:rsidRPr="00336133" w:rsidRDefault="00D22C9A" w:rsidP="00D22C9A">
      <w:pPr>
        <w:snapToGrid w:val="0"/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- государственный инспектор (</w:t>
      </w:r>
      <w:proofErr w:type="spellStart"/>
      <w:r w:rsidRPr="00336133">
        <w:rPr>
          <w:sz w:val="26"/>
          <w:szCs w:val="26"/>
        </w:rPr>
        <w:t>Семикаракорская</w:t>
      </w:r>
      <w:proofErr w:type="spellEnd"/>
      <w:r w:rsidRPr="00336133">
        <w:rPr>
          <w:sz w:val="26"/>
          <w:szCs w:val="26"/>
        </w:rPr>
        <w:t xml:space="preserve"> инспекция, </w:t>
      </w:r>
      <w:r w:rsidR="00792A07" w:rsidRPr="00336133">
        <w:rPr>
          <w:sz w:val="26"/>
          <w:szCs w:val="26"/>
        </w:rPr>
        <w:br/>
      </w:r>
      <w:r w:rsidRPr="00336133">
        <w:rPr>
          <w:sz w:val="26"/>
          <w:szCs w:val="26"/>
        </w:rPr>
        <w:t xml:space="preserve">г. </w:t>
      </w:r>
      <w:proofErr w:type="spellStart"/>
      <w:r w:rsidRPr="00336133">
        <w:rPr>
          <w:sz w:val="26"/>
          <w:szCs w:val="26"/>
        </w:rPr>
        <w:t>Семикаракорск</w:t>
      </w:r>
      <w:proofErr w:type="spellEnd"/>
      <w:r w:rsidRPr="00336133">
        <w:rPr>
          <w:sz w:val="26"/>
          <w:szCs w:val="26"/>
        </w:rPr>
        <w:t>);</w:t>
      </w:r>
    </w:p>
    <w:p w:rsidR="00D22C9A" w:rsidRPr="00336133" w:rsidRDefault="00D22C9A" w:rsidP="00D22C9A">
      <w:pPr>
        <w:snapToGrid w:val="0"/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- государственный инспектор (Пролетарская инспекция, г. Пролетарск);</w:t>
      </w:r>
    </w:p>
    <w:p w:rsidR="00D22C9A" w:rsidRPr="00336133" w:rsidRDefault="00D22C9A" w:rsidP="00D22C9A">
      <w:pPr>
        <w:snapToGrid w:val="0"/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lastRenderedPageBreak/>
        <w:t>- государственный инспектор, специалист-эксперт (</w:t>
      </w:r>
      <w:proofErr w:type="spellStart"/>
      <w:r w:rsidRPr="00336133">
        <w:rPr>
          <w:sz w:val="26"/>
          <w:szCs w:val="26"/>
        </w:rPr>
        <w:t>Рогожскинская</w:t>
      </w:r>
      <w:proofErr w:type="spellEnd"/>
      <w:r w:rsidRPr="00336133">
        <w:rPr>
          <w:sz w:val="26"/>
          <w:szCs w:val="26"/>
        </w:rPr>
        <w:t xml:space="preserve"> инспекция, х. </w:t>
      </w:r>
      <w:proofErr w:type="spellStart"/>
      <w:r w:rsidRPr="00336133">
        <w:rPr>
          <w:sz w:val="26"/>
          <w:szCs w:val="26"/>
        </w:rPr>
        <w:t>Рогожкино</w:t>
      </w:r>
      <w:proofErr w:type="spellEnd"/>
      <w:r w:rsidRPr="00336133">
        <w:rPr>
          <w:sz w:val="26"/>
          <w:szCs w:val="26"/>
        </w:rPr>
        <w:t xml:space="preserve">); </w:t>
      </w:r>
    </w:p>
    <w:p w:rsidR="00D22C9A" w:rsidRPr="00336133" w:rsidRDefault="00D22C9A" w:rsidP="00D22C9A">
      <w:pPr>
        <w:snapToGrid w:val="0"/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 xml:space="preserve">- главный государственный инспектор (Таганрогская инспекция, </w:t>
      </w:r>
      <w:r w:rsidR="00792A07" w:rsidRPr="00336133">
        <w:rPr>
          <w:sz w:val="26"/>
          <w:szCs w:val="26"/>
        </w:rPr>
        <w:br/>
      </w:r>
      <w:r w:rsidRPr="00336133">
        <w:rPr>
          <w:sz w:val="26"/>
          <w:szCs w:val="26"/>
        </w:rPr>
        <w:t>г. Таганрог).</w:t>
      </w:r>
    </w:p>
    <w:p w:rsidR="00D22C9A" w:rsidRPr="00336133" w:rsidRDefault="00D22C9A" w:rsidP="00D22C9A">
      <w:pPr>
        <w:snapToGrid w:val="0"/>
        <w:ind w:firstLine="851"/>
        <w:jc w:val="both"/>
        <w:rPr>
          <w:sz w:val="26"/>
          <w:szCs w:val="26"/>
        </w:rPr>
      </w:pPr>
    </w:p>
    <w:p w:rsidR="00D22C9A" w:rsidRPr="00336133" w:rsidRDefault="00D22C9A" w:rsidP="00D22C9A">
      <w:pPr>
        <w:snapToGrid w:val="0"/>
        <w:ind w:firstLine="851"/>
        <w:jc w:val="both"/>
        <w:rPr>
          <w:b/>
          <w:sz w:val="26"/>
          <w:szCs w:val="26"/>
        </w:rPr>
      </w:pPr>
      <w:r w:rsidRPr="00336133">
        <w:rPr>
          <w:b/>
          <w:sz w:val="26"/>
          <w:szCs w:val="26"/>
        </w:rPr>
        <w:t>4.</w:t>
      </w:r>
      <w:r w:rsidRPr="00336133">
        <w:rPr>
          <w:sz w:val="26"/>
          <w:szCs w:val="26"/>
        </w:rPr>
        <w:t xml:space="preserve"> </w:t>
      </w:r>
      <w:proofErr w:type="spellStart"/>
      <w:r w:rsidRPr="00336133">
        <w:rPr>
          <w:b/>
          <w:sz w:val="26"/>
          <w:szCs w:val="26"/>
        </w:rPr>
        <w:t>Цимлянский</w:t>
      </w:r>
      <w:proofErr w:type="spellEnd"/>
      <w:r w:rsidRPr="00336133">
        <w:rPr>
          <w:b/>
          <w:sz w:val="26"/>
          <w:szCs w:val="26"/>
        </w:rPr>
        <w:t xml:space="preserve"> отдел государственного контроля, надзора и охраны водных биоресурсов (</w:t>
      </w:r>
      <w:r w:rsidRPr="00336133">
        <w:rPr>
          <w:rStyle w:val="FontStyle20"/>
          <w:b/>
        </w:rPr>
        <w:t>ст. Нижний Чир</w:t>
      </w:r>
      <w:r w:rsidRPr="00336133">
        <w:rPr>
          <w:b/>
          <w:sz w:val="26"/>
          <w:szCs w:val="26"/>
        </w:rPr>
        <w:t>):</w:t>
      </w:r>
    </w:p>
    <w:p w:rsidR="00D22C9A" w:rsidRPr="00336133" w:rsidRDefault="00D22C9A" w:rsidP="00D22C9A">
      <w:pPr>
        <w:snapToGrid w:val="0"/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- заместитель начальника отдела (</w:t>
      </w:r>
      <w:proofErr w:type="spellStart"/>
      <w:r w:rsidRPr="00336133">
        <w:rPr>
          <w:sz w:val="26"/>
          <w:szCs w:val="26"/>
        </w:rPr>
        <w:t>Цимлянская</w:t>
      </w:r>
      <w:proofErr w:type="spellEnd"/>
      <w:r w:rsidRPr="00336133">
        <w:rPr>
          <w:sz w:val="26"/>
          <w:szCs w:val="26"/>
        </w:rPr>
        <w:t xml:space="preserve"> инспекция, г. Цимлянск);</w:t>
      </w:r>
    </w:p>
    <w:p w:rsidR="00D22C9A" w:rsidRPr="00336133" w:rsidRDefault="00D22C9A" w:rsidP="00D22C9A">
      <w:pPr>
        <w:snapToGrid w:val="0"/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- государственный инспектор (</w:t>
      </w:r>
      <w:proofErr w:type="spellStart"/>
      <w:r w:rsidRPr="00336133">
        <w:rPr>
          <w:sz w:val="26"/>
          <w:szCs w:val="26"/>
        </w:rPr>
        <w:t>Серафимовичская</w:t>
      </w:r>
      <w:proofErr w:type="spellEnd"/>
      <w:r w:rsidRPr="00336133">
        <w:rPr>
          <w:sz w:val="26"/>
          <w:szCs w:val="26"/>
        </w:rPr>
        <w:t xml:space="preserve"> инспекция, </w:t>
      </w:r>
      <w:r w:rsidR="00792A07" w:rsidRPr="00336133">
        <w:rPr>
          <w:sz w:val="26"/>
          <w:szCs w:val="26"/>
        </w:rPr>
        <w:br/>
      </w:r>
      <w:r w:rsidRPr="00336133">
        <w:rPr>
          <w:sz w:val="26"/>
          <w:szCs w:val="26"/>
        </w:rPr>
        <w:t xml:space="preserve">г. Серафимович, Волгоградская область); </w:t>
      </w:r>
    </w:p>
    <w:p w:rsidR="00D22C9A" w:rsidRPr="00336133" w:rsidRDefault="00D22C9A" w:rsidP="00D22C9A">
      <w:pPr>
        <w:snapToGrid w:val="0"/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 xml:space="preserve">- государственный инспектор (Красноярская инспекция, </w:t>
      </w:r>
      <w:r w:rsidR="00792A07" w:rsidRPr="00336133">
        <w:rPr>
          <w:sz w:val="26"/>
          <w:szCs w:val="26"/>
        </w:rPr>
        <w:br/>
      </w:r>
      <w:r w:rsidRPr="00336133">
        <w:rPr>
          <w:sz w:val="26"/>
          <w:szCs w:val="26"/>
        </w:rPr>
        <w:t>х. Красноярский, Волгоградская область)</w:t>
      </w:r>
    </w:p>
    <w:p w:rsidR="00D22C9A" w:rsidRPr="00336133" w:rsidRDefault="00D22C9A" w:rsidP="00D22C9A">
      <w:pPr>
        <w:snapToGrid w:val="0"/>
        <w:ind w:firstLine="851"/>
        <w:jc w:val="both"/>
        <w:rPr>
          <w:b/>
          <w:sz w:val="26"/>
          <w:szCs w:val="26"/>
        </w:rPr>
      </w:pPr>
    </w:p>
    <w:p w:rsidR="00D22C9A" w:rsidRPr="00336133" w:rsidRDefault="00D22C9A" w:rsidP="00D22C9A">
      <w:pPr>
        <w:ind w:firstLine="851"/>
        <w:jc w:val="both"/>
        <w:rPr>
          <w:b/>
          <w:sz w:val="26"/>
          <w:szCs w:val="26"/>
        </w:rPr>
      </w:pPr>
      <w:r w:rsidRPr="00336133">
        <w:rPr>
          <w:b/>
          <w:sz w:val="26"/>
          <w:szCs w:val="26"/>
        </w:rPr>
        <w:t xml:space="preserve">5. </w:t>
      </w:r>
      <w:proofErr w:type="spellStart"/>
      <w:r w:rsidRPr="00336133">
        <w:rPr>
          <w:b/>
          <w:sz w:val="26"/>
          <w:szCs w:val="26"/>
        </w:rPr>
        <w:t>Верхнедонской</w:t>
      </w:r>
      <w:proofErr w:type="spellEnd"/>
      <w:r w:rsidRPr="00336133">
        <w:rPr>
          <w:b/>
          <w:sz w:val="26"/>
          <w:szCs w:val="26"/>
        </w:rPr>
        <w:t xml:space="preserve"> отдел государственного контроля, надзора и охраны водных биоресурсов (г. Воронеж):</w:t>
      </w:r>
    </w:p>
    <w:p w:rsidR="00D22C9A" w:rsidRPr="00336133" w:rsidRDefault="00D22C9A" w:rsidP="00D22C9A">
      <w:pPr>
        <w:ind w:firstLine="851"/>
        <w:jc w:val="both"/>
        <w:rPr>
          <w:bCs/>
          <w:iCs/>
          <w:sz w:val="26"/>
          <w:szCs w:val="26"/>
        </w:rPr>
      </w:pPr>
      <w:r w:rsidRPr="00336133">
        <w:rPr>
          <w:bCs/>
          <w:iCs/>
          <w:sz w:val="26"/>
          <w:szCs w:val="26"/>
        </w:rPr>
        <w:t>- государственный инспектор, ведущий специалист-эксперт, (Центральный аппарат, г. Воронеж);</w:t>
      </w:r>
    </w:p>
    <w:p w:rsidR="00D22C9A" w:rsidRPr="00336133" w:rsidRDefault="00D22C9A" w:rsidP="00D22C9A">
      <w:pPr>
        <w:ind w:firstLine="851"/>
        <w:jc w:val="both"/>
        <w:rPr>
          <w:bCs/>
          <w:iCs/>
          <w:sz w:val="26"/>
          <w:szCs w:val="26"/>
        </w:rPr>
      </w:pPr>
      <w:r w:rsidRPr="00336133">
        <w:rPr>
          <w:bCs/>
          <w:iCs/>
          <w:sz w:val="26"/>
          <w:szCs w:val="26"/>
        </w:rPr>
        <w:t xml:space="preserve">- старший государственный инспектор (Павловская </w:t>
      </w:r>
      <w:proofErr w:type="gramStart"/>
      <w:r w:rsidRPr="00336133">
        <w:rPr>
          <w:bCs/>
          <w:iCs/>
          <w:sz w:val="26"/>
          <w:szCs w:val="26"/>
        </w:rPr>
        <w:t>инспекция,  г.</w:t>
      </w:r>
      <w:proofErr w:type="gramEnd"/>
      <w:r w:rsidRPr="00336133">
        <w:rPr>
          <w:bCs/>
          <w:iCs/>
          <w:sz w:val="26"/>
          <w:szCs w:val="26"/>
        </w:rPr>
        <w:t xml:space="preserve"> Павловск).</w:t>
      </w:r>
    </w:p>
    <w:p w:rsidR="00D22C9A" w:rsidRPr="00336133" w:rsidRDefault="00D22C9A" w:rsidP="00D22C9A">
      <w:pPr>
        <w:ind w:firstLine="851"/>
        <w:jc w:val="both"/>
        <w:rPr>
          <w:bCs/>
          <w:iCs/>
          <w:sz w:val="26"/>
          <w:szCs w:val="26"/>
        </w:rPr>
      </w:pPr>
    </w:p>
    <w:p w:rsidR="00D22C9A" w:rsidRPr="00336133" w:rsidRDefault="00D22C9A" w:rsidP="00D22C9A">
      <w:pPr>
        <w:ind w:firstLine="851"/>
        <w:jc w:val="both"/>
        <w:rPr>
          <w:sz w:val="26"/>
          <w:szCs w:val="26"/>
        </w:rPr>
      </w:pPr>
      <w:r w:rsidRPr="00336133">
        <w:rPr>
          <w:b/>
          <w:sz w:val="26"/>
          <w:szCs w:val="26"/>
        </w:rPr>
        <w:t>6. Липецкий отдел государственного контроля, надзора и охраны водных биоресурсов (г. Липецк):</w:t>
      </w:r>
      <w:r w:rsidRPr="00336133">
        <w:rPr>
          <w:sz w:val="26"/>
          <w:szCs w:val="26"/>
        </w:rPr>
        <w:t xml:space="preserve"> </w:t>
      </w:r>
    </w:p>
    <w:p w:rsidR="00D22C9A" w:rsidRPr="00336133" w:rsidRDefault="00D22C9A" w:rsidP="00D22C9A">
      <w:pPr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- государственный инспектор.</w:t>
      </w:r>
    </w:p>
    <w:p w:rsidR="00D22C9A" w:rsidRPr="00336133" w:rsidRDefault="00D22C9A" w:rsidP="00D22C9A">
      <w:pPr>
        <w:ind w:firstLine="851"/>
        <w:jc w:val="both"/>
        <w:rPr>
          <w:sz w:val="26"/>
          <w:szCs w:val="26"/>
        </w:rPr>
      </w:pPr>
    </w:p>
    <w:p w:rsidR="00D22C9A" w:rsidRPr="00336133" w:rsidRDefault="00D22C9A" w:rsidP="00D22C9A">
      <w:pPr>
        <w:ind w:firstLine="851"/>
        <w:jc w:val="both"/>
        <w:rPr>
          <w:b/>
          <w:sz w:val="26"/>
          <w:szCs w:val="26"/>
        </w:rPr>
      </w:pPr>
      <w:r w:rsidRPr="00336133">
        <w:rPr>
          <w:b/>
          <w:sz w:val="26"/>
          <w:szCs w:val="26"/>
        </w:rPr>
        <w:t>7. Азово-Кубанский отдел</w:t>
      </w:r>
      <w:r w:rsidRPr="00336133">
        <w:rPr>
          <w:sz w:val="26"/>
          <w:szCs w:val="26"/>
        </w:rPr>
        <w:t xml:space="preserve"> </w:t>
      </w:r>
      <w:r w:rsidRPr="00336133">
        <w:rPr>
          <w:b/>
          <w:sz w:val="26"/>
          <w:szCs w:val="26"/>
        </w:rPr>
        <w:t>государственного контроля, надзора и охраны биоресурсов (г. Краснодар):</w:t>
      </w:r>
    </w:p>
    <w:p w:rsidR="00D22C9A" w:rsidRPr="00336133" w:rsidRDefault="00D22C9A" w:rsidP="00D22C9A">
      <w:pPr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- заместитель начальника отдела;</w:t>
      </w:r>
    </w:p>
    <w:p w:rsidR="00D22C9A" w:rsidRPr="00336133" w:rsidRDefault="00D22C9A" w:rsidP="00D22C9A">
      <w:pPr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- старший государственный инспектор;</w:t>
      </w:r>
    </w:p>
    <w:p w:rsidR="00D22C9A" w:rsidRPr="00336133" w:rsidRDefault="00D22C9A" w:rsidP="00D22C9A">
      <w:pPr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- ведущий специалист-эксперт;</w:t>
      </w:r>
    </w:p>
    <w:p w:rsidR="00D22C9A" w:rsidRPr="00336133" w:rsidRDefault="00D22C9A" w:rsidP="00D22C9A">
      <w:pPr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- специалист 1 разряда;</w:t>
      </w:r>
    </w:p>
    <w:p w:rsidR="00D22C9A" w:rsidRPr="00336133" w:rsidRDefault="00D22C9A" w:rsidP="00D22C9A">
      <w:pPr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- государственный инспектор;</w:t>
      </w:r>
    </w:p>
    <w:p w:rsidR="00D22C9A" w:rsidRPr="00336133" w:rsidRDefault="00D22C9A" w:rsidP="00D22C9A">
      <w:pPr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- старший государственный инспектор, государственный инспектор (</w:t>
      </w:r>
      <w:proofErr w:type="spellStart"/>
      <w:r w:rsidRPr="00336133">
        <w:rPr>
          <w:sz w:val="26"/>
          <w:szCs w:val="26"/>
        </w:rPr>
        <w:t>Приморско-Ахтарская</w:t>
      </w:r>
      <w:proofErr w:type="spellEnd"/>
      <w:r w:rsidRPr="00336133">
        <w:rPr>
          <w:sz w:val="26"/>
          <w:szCs w:val="26"/>
        </w:rPr>
        <w:t xml:space="preserve"> инспекция, г. Приморско-Ахтарск); </w:t>
      </w:r>
    </w:p>
    <w:p w:rsidR="00D22C9A" w:rsidRPr="00336133" w:rsidRDefault="00D22C9A" w:rsidP="00D22C9A">
      <w:pPr>
        <w:ind w:firstLine="851"/>
        <w:jc w:val="both"/>
        <w:rPr>
          <w:sz w:val="26"/>
          <w:szCs w:val="26"/>
        </w:rPr>
      </w:pPr>
      <w:r w:rsidRPr="00336133">
        <w:rPr>
          <w:b/>
          <w:sz w:val="26"/>
          <w:szCs w:val="26"/>
        </w:rPr>
        <w:t>-</w:t>
      </w:r>
      <w:r w:rsidRPr="00336133">
        <w:rPr>
          <w:sz w:val="26"/>
          <w:szCs w:val="26"/>
        </w:rPr>
        <w:t xml:space="preserve"> государственный инспектор (</w:t>
      </w:r>
      <w:proofErr w:type="spellStart"/>
      <w:r w:rsidRPr="00336133">
        <w:rPr>
          <w:sz w:val="26"/>
          <w:szCs w:val="26"/>
        </w:rPr>
        <w:t>Усть-Лабинская</w:t>
      </w:r>
      <w:proofErr w:type="spellEnd"/>
      <w:r w:rsidRPr="00336133">
        <w:rPr>
          <w:sz w:val="26"/>
          <w:szCs w:val="26"/>
        </w:rPr>
        <w:t xml:space="preserve"> инспекция, г. Усть-Лабинск);</w:t>
      </w:r>
    </w:p>
    <w:p w:rsidR="00D22C9A" w:rsidRPr="00336133" w:rsidRDefault="00D22C9A" w:rsidP="00D22C9A">
      <w:pPr>
        <w:ind w:firstLine="851"/>
        <w:jc w:val="both"/>
        <w:rPr>
          <w:sz w:val="26"/>
          <w:szCs w:val="26"/>
        </w:rPr>
      </w:pPr>
      <w:r w:rsidRPr="00336133">
        <w:rPr>
          <w:b/>
          <w:sz w:val="26"/>
          <w:szCs w:val="26"/>
        </w:rPr>
        <w:t>-</w:t>
      </w:r>
      <w:r w:rsidRPr="00336133">
        <w:rPr>
          <w:sz w:val="26"/>
          <w:szCs w:val="26"/>
        </w:rPr>
        <w:t xml:space="preserve"> государственный инспектор (Кубанская инспекция);</w:t>
      </w:r>
    </w:p>
    <w:p w:rsidR="00D22C9A" w:rsidRPr="00336133" w:rsidRDefault="00D22C9A" w:rsidP="00D22C9A">
      <w:pPr>
        <w:ind w:firstLine="851"/>
        <w:jc w:val="both"/>
        <w:rPr>
          <w:sz w:val="26"/>
          <w:szCs w:val="26"/>
        </w:rPr>
      </w:pPr>
      <w:r w:rsidRPr="00336133">
        <w:rPr>
          <w:b/>
          <w:sz w:val="26"/>
          <w:szCs w:val="26"/>
        </w:rPr>
        <w:t>-</w:t>
      </w:r>
      <w:r w:rsidRPr="00336133">
        <w:rPr>
          <w:sz w:val="26"/>
          <w:szCs w:val="26"/>
        </w:rPr>
        <w:t xml:space="preserve"> государственный инспектор (Краснодарская инспекция);</w:t>
      </w:r>
    </w:p>
    <w:p w:rsidR="00D22C9A" w:rsidRPr="00336133" w:rsidRDefault="00D22C9A" w:rsidP="00D22C9A">
      <w:pPr>
        <w:ind w:firstLine="851"/>
        <w:jc w:val="both"/>
        <w:rPr>
          <w:sz w:val="26"/>
          <w:szCs w:val="26"/>
        </w:rPr>
      </w:pPr>
      <w:r w:rsidRPr="00336133">
        <w:rPr>
          <w:b/>
          <w:sz w:val="26"/>
          <w:szCs w:val="26"/>
        </w:rPr>
        <w:t>-</w:t>
      </w:r>
      <w:r w:rsidRPr="00336133">
        <w:rPr>
          <w:sz w:val="26"/>
          <w:szCs w:val="26"/>
        </w:rPr>
        <w:t xml:space="preserve"> государственный инспектор (</w:t>
      </w:r>
      <w:proofErr w:type="spellStart"/>
      <w:r w:rsidRPr="00336133">
        <w:rPr>
          <w:sz w:val="26"/>
          <w:szCs w:val="26"/>
        </w:rPr>
        <w:t>Ейская</w:t>
      </w:r>
      <w:proofErr w:type="spellEnd"/>
      <w:r w:rsidRPr="00336133">
        <w:rPr>
          <w:sz w:val="26"/>
          <w:szCs w:val="26"/>
        </w:rPr>
        <w:t xml:space="preserve"> инспекция, г. Ейск, Краснодарский край).</w:t>
      </w:r>
    </w:p>
    <w:p w:rsidR="00D22C9A" w:rsidRPr="00336133" w:rsidRDefault="00D22C9A" w:rsidP="00D22C9A">
      <w:pPr>
        <w:ind w:firstLine="851"/>
        <w:jc w:val="both"/>
        <w:rPr>
          <w:sz w:val="26"/>
          <w:szCs w:val="26"/>
        </w:rPr>
      </w:pPr>
    </w:p>
    <w:p w:rsidR="00D22C9A" w:rsidRPr="00336133" w:rsidRDefault="00D22C9A" w:rsidP="00D22C9A">
      <w:pPr>
        <w:ind w:firstLine="851"/>
        <w:jc w:val="both"/>
        <w:rPr>
          <w:b/>
          <w:sz w:val="26"/>
          <w:szCs w:val="26"/>
        </w:rPr>
      </w:pPr>
      <w:r w:rsidRPr="00336133">
        <w:rPr>
          <w:b/>
          <w:sz w:val="26"/>
          <w:szCs w:val="26"/>
        </w:rPr>
        <w:t>8. Кавказский отдел государственного контроля, надзора и охраны водных биоресурсов (г. Черкесск):</w:t>
      </w:r>
    </w:p>
    <w:p w:rsidR="00D22C9A" w:rsidRPr="00336133" w:rsidRDefault="00D22C9A" w:rsidP="00D22C9A">
      <w:pPr>
        <w:ind w:firstLine="851"/>
        <w:jc w:val="both"/>
        <w:rPr>
          <w:sz w:val="26"/>
          <w:szCs w:val="26"/>
        </w:rPr>
      </w:pPr>
      <w:r w:rsidRPr="00336133">
        <w:rPr>
          <w:b/>
          <w:sz w:val="26"/>
          <w:szCs w:val="26"/>
        </w:rPr>
        <w:t>-</w:t>
      </w:r>
      <w:r w:rsidRPr="00336133">
        <w:rPr>
          <w:sz w:val="26"/>
          <w:szCs w:val="26"/>
        </w:rPr>
        <w:t xml:space="preserve"> заместитель начальника отдела;</w:t>
      </w:r>
    </w:p>
    <w:p w:rsidR="00D22C9A" w:rsidRPr="00336133" w:rsidRDefault="00D22C9A" w:rsidP="00D22C9A">
      <w:pPr>
        <w:ind w:firstLine="851"/>
        <w:jc w:val="both"/>
        <w:rPr>
          <w:sz w:val="26"/>
          <w:szCs w:val="26"/>
        </w:rPr>
      </w:pPr>
      <w:r w:rsidRPr="00336133">
        <w:rPr>
          <w:b/>
          <w:sz w:val="26"/>
          <w:szCs w:val="26"/>
        </w:rPr>
        <w:t>-</w:t>
      </w:r>
      <w:r w:rsidRPr="00336133">
        <w:rPr>
          <w:sz w:val="26"/>
          <w:szCs w:val="26"/>
        </w:rPr>
        <w:t xml:space="preserve"> старший государственный инспектор;</w:t>
      </w:r>
    </w:p>
    <w:p w:rsidR="00D22C9A" w:rsidRPr="00336133" w:rsidRDefault="00D22C9A" w:rsidP="00D22C9A">
      <w:pPr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- государственный инспектор;</w:t>
      </w:r>
    </w:p>
    <w:p w:rsidR="00D22C9A" w:rsidRPr="00336133" w:rsidRDefault="00D22C9A" w:rsidP="00D22C9A">
      <w:pPr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- ведущий специалист-эксперт.</w:t>
      </w:r>
    </w:p>
    <w:p w:rsidR="00D22C9A" w:rsidRPr="00336133" w:rsidRDefault="00D22C9A" w:rsidP="00D22C9A">
      <w:pPr>
        <w:ind w:firstLine="851"/>
        <w:jc w:val="both"/>
        <w:rPr>
          <w:sz w:val="26"/>
          <w:szCs w:val="26"/>
        </w:rPr>
      </w:pPr>
    </w:p>
    <w:p w:rsidR="00D22C9A" w:rsidRPr="00336133" w:rsidRDefault="00D22C9A" w:rsidP="00D22C9A">
      <w:pPr>
        <w:ind w:firstLine="851"/>
        <w:jc w:val="both"/>
        <w:rPr>
          <w:b/>
          <w:sz w:val="26"/>
          <w:szCs w:val="26"/>
        </w:rPr>
      </w:pPr>
      <w:r w:rsidRPr="00336133">
        <w:rPr>
          <w:b/>
          <w:sz w:val="26"/>
          <w:szCs w:val="26"/>
        </w:rPr>
        <w:t xml:space="preserve">9. </w:t>
      </w:r>
      <w:proofErr w:type="spellStart"/>
      <w:r w:rsidRPr="00336133">
        <w:rPr>
          <w:b/>
          <w:sz w:val="26"/>
          <w:szCs w:val="26"/>
        </w:rPr>
        <w:t>Прикавказский</w:t>
      </w:r>
      <w:proofErr w:type="spellEnd"/>
      <w:r w:rsidRPr="00336133">
        <w:rPr>
          <w:b/>
          <w:sz w:val="26"/>
          <w:szCs w:val="26"/>
        </w:rPr>
        <w:t xml:space="preserve"> отдел государственного контроля, надзора и охраны водных биоресурсов (г. Ставрополь):</w:t>
      </w:r>
    </w:p>
    <w:p w:rsidR="00D22C9A" w:rsidRPr="00336133" w:rsidRDefault="00D22C9A" w:rsidP="00D22C9A">
      <w:pPr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- заместитель начальника отдела;</w:t>
      </w:r>
    </w:p>
    <w:p w:rsidR="00D22C9A" w:rsidRPr="00336133" w:rsidRDefault="00D22C9A" w:rsidP="00D22C9A">
      <w:pPr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- старший государственный инспектор;</w:t>
      </w:r>
    </w:p>
    <w:p w:rsidR="00D22C9A" w:rsidRPr="00336133" w:rsidRDefault="00D22C9A" w:rsidP="00D22C9A">
      <w:pPr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- государственный инспектор.</w:t>
      </w:r>
    </w:p>
    <w:p w:rsidR="00D22C9A" w:rsidRPr="00336133" w:rsidRDefault="00D22C9A" w:rsidP="00336133">
      <w:pPr>
        <w:spacing w:line="300" w:lineRule="exact"/>
        <w:ind w:firstLine="851"/>
        <w:jc w:val="both"/>
        <w:rPr>
          <w:b/>
          <w:sz w:val="26"/>
          <w:szCs w:val="26"/>
        </w:rPr>
      </w:pPr>
      <w:r w:rsidRPr="00336133">
        <w:rPr>
          <w:b/>
          <w:sz w:val="26"/>
          <w:szCs w:val="26"/>
        </w:rPr>
        <w:lastRenderedPageBreak/>
        <w:t>10. Приморский отдел государственного контроля, надзора и охраны водных биоресурсов (г. Сочи, Краснодарский край):</w:t>
      </w:r>
    </w:p>
    <w:p w:rsidR="00D22C9A" w:rsidRPr="00336133" w:rsidRDefault="00D22C9A" w:rsidP="00336133">
      <w:pPr>
        <w:spacing w:line="300" w:lineRule="exact"/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- старший государственный инспектор;</w:t>
      </w:r>
    </w:p>
    <w:p w:rsidR="00D22C9A" w:rsidRPr="00336133" w:rsidRDefault="00D22C9A" w:rsidP="00336133">
      <w:pPr>
        <w:spacing w:line="300" w:lineRule="exact"/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- государственный инспектор;</w:t>
      </w:r>
    </w:p>
    <w:p w:rsidR="00D22C9A" w:rsidRPr="00336133" w:rsidRDefault="00D22C9A" w:rsidP="00336133">
      <w:pPr>
        <w:spacing w:line="300" w:lineRule="exact"/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- специалист-эксперт.</w:t>
      </w:r>
    </w:p>
    <w:p w:rsidR="00D22C9A" w:rsidRPr="00336133" w:rsidRDefault="00D22C9A" w:rsidP="00336133">
      <w:pPr>
        <w:spacing w:line="300" w:lineRule="exact"/>
        <w:ind w:firstLine="851"/>
        <w:jc w:val="both"/>
        <w:rPr>
          <w:sz w:val="26"/>
          <w:szCs w:val="26"/>
        </w:rPr>
      </w:pPr>
    </w:p>
    <w:p w:rsidR="00D22C9A" w:rsidRPr="00336133" w:rsidRDefault="00D22C9A" w:rsidP="00336133">
      <w:pPr>
        <w:spacing w:line="300" w:lineRule="exact"/>
        <w:ind w:firstLine="851"/>
        <w:jc w:val="both"/>
        <w:rPr>
          <w:b/>
          <w:sz w:val="26"/>
          <w:szCs w:val="26"/>
        </w:rPr>
      </w:pPr>
      <w:r w:rsidRPr="00336133">
        <w:rPr>
          <w:b/>
          <w:sz w:val="26"/>
          <w:szCs w:val="26"/>
        </w:rPr>
        <w:t xml:space="preserve">11. </w:t>
      </w:r>
      <w:proofErr w:type="spellStart"/>
      <w:r w:rsidRPr="00336133">
        <w:rPr>
          <w:b/>
          <w:sz w:val="26"/>
          <w:szCs w:val="26"/>
        </w:rPr>
        <w:t>Балашовский</w:t>
      </w:r>
      <w:proofErr w:type="spellEnd"/>
      <w:r w:rsidRPr="00336133">
        <w:rPr>
          <w:b/>
          <w:sz w:val="26"/>
          <w:szCs w:val="26"/>
        </w:rPr>
        <w:t xml:space="preserve"> отдел государственного контроля, надзора и охраны водных биоресурсов (Саратовская область, </w:t>
      </w:r>
      <w:proofErr w:type="spellStart"/>
      <w:r w:rsidRPr="00336133">
        <w:rPr>
          <w:b/>
          <w:sz w:val="26"/>
          <w:szCs w:val="26"/>
        </w:rPr>
        <w:t>Балашовский</w:t>
      </w:r>
      <w:proofErr w:type="spellEnd"/>
      <w:r w:rsidRPr="00336133">
        <w:rPr>
          <w:b/>
          <w:sz w:val="26"/>
          <w:szCs w:val="26"/>
        </w:rPr>
        <w:t xml:space="preserve"> район, с. Репное):</w:t>
      </w:r>
    </w:p>
    <w:p w:rsidR="00D22C9A" w:rsidRPr="00336133" w:rsidRDefault="00D22C9A" w:rsidP="00336133">
      <w:pPr>
        <w:spacing w:line="300" w:lineRule="exact"/>
        <w:ind w:firstLine="851"/>
        <w:jc w:val="both"/>
        <w:rPr>
          <w:sz w:val="26"/>
          <w:szCs w:val="26"/>
        </w:rPr>
      </w:pPr>
      <w:r w:rsidRPr="00336133">
        <w:rPr>
          <w:b/>
          <w:sz w:val="26"/>
          <w:szCs w:val="26"/>
        </w:rPr>
        <w:t xml:space="preserve">- </w:t>
      </w:r>
      <w:r w:rsidRPr="00336133">
        <w:rPr>
          <w:sz w:val="26"/>
          <w:szCs w:val="26"/>
        </w:rPr>
        <w:t xml:space="preserve">государственный инспектор; </w:t>
      </w:r>
    </w:p>
    <w:p w:rsidR="00D22C9A" w:rsidRPr="00336133" w:rsidRDefault="00D22C9A" w:rsidP="00336133">
      <w:pPr>
        <w:spacing w:line="300" w:lineRule="exact"/>
        <w:ind w:firstLine="851"/>
        <w:jc w:val="both"/>
        <w:rPr>
          <w:sz w:val="26"/>
          <w:szCs w:val="26"/>
        </w:rPr>
      </w:pPr>
      <w:r w:rsidRPr="00336133">
        <w:rPr>
          <w:b/>
          <w:sz w:val="26"/>
          <w:szCs w:val="26"/>
        </w:rPr>
        <w:t>-</w:t>
      </w:r>
      <w:r w:rsidRPr="00336133">
        <w:rPr>
          <w:sz w:val="26"/>
          <w:szCs w:val="26"/>
        </w:rPr>
        <w:t xml:space="preserve"> ведущий специалист-эксперт.</w:t>
      </w:r>
    </w:p>
    <w:p w:rsidR="00D22C9A" w:rsidRPr="00336133" w:rsidRDefault="00D22C9A" w:rsidP="00336133">
      <w:pPr>
        <w:spacing w:line="300" w:lineRule="exact"/>
        <w:ind w:firstLine="851"/>
        <w:jc w:val="both"/>
        <w:rPr>
          <w:sz w:val="26"/>
          <w:szCs w:val="26"/>
        </w:rPr>
      </w:pPr>
    </w:p>
    <w:p w:rsidR="00D22C9A" w:rsidRPr="00336133" w:rsidRDefault="00D22C9A" w:rsidP="00336133">
      <w:pPr>
        <w:spacing w:line="300" w:lineRule="exact"/>
        <w:ind w:firstLine="851"/>
        <w:jc w:val="both"/>
        <w:rPr>
          <w:b/>
          <w:sz w:val="26"/>
          <w:szCs w:val="26"/>
        </w:rPr>
      </w:pPr>
      <w:r w:rsidRPr="00336133">
        <w:rPr>
          <w:b/>
          <w:sz w:val="26"/>
          <w:szCs w:val="26"/>
        </w:rPr>
        <w:t xml:space="preserve">12. Кубано-Адыгейский отдел государственного контроля, надзора и охраны водных биоресурсов (Краснодарский край, </w:t>
      </w:r>
      <w:proofErr w:type="spellStart"/>
      <w:r w:rsidRPr="00336133">
        <w:rPr>
          <w:b/>
          <w:sz w:val="26"/>
          <w:szCs w:val="26"/>
        </w:rPr>
        <w:t>Теучежский</w:t>
      </w:r>
      <w:proofErr w:type="spellEnd"/>
      <w:r w:rsidRPr="00336133">
        <w:rPr>
          <w:b/>
          <w:sz w:val="26"/>
          <w:szCs w:val="26"/>
        </w:rPr>
        <w:t xml:space="preserve"> район, </w:t>
      </w:r>
      <w:r w:rsidR="00792A07" w:rsidRPr="00336133">
        <w:rPr>
          <w:b/>
          <w:sz w:val="26"/>
          <w:szCs w:val="26"/>
        </w:rPr>
        <w:br/>
      </w:r>
      <w:proofErr w:type="spellStart"/>
      <w:r w:rsidRPr="00336133">
        <w:rPr>
          <w:b/>
          <w:sz w:val="26"/>
          <w:szCs w:val="26"/>
        </w:rPr>
        <w:t>п</w:t>
      </w:r>
      <w:r w:rsidR="00792A07" w:rsidRPr="00336133">
        <w:rPr>
          <w:b/>
          <w:sz w:val="26"/>
          <w:szCs w:val="26"/>
        </w:rPr>
        <w:t>гт</w:t>
      </w:r>
      <w:proofErr w:type="spellEnd"/>
      <w:r w:rsidRPr="00336133">
        <w:rPr>
          <w:b/>
          <w:sz w:val="26"/>
          <w:szCs w:val="26"/>
        </w:rPr>
        <w:t xml:space="preserve">. </w:t>
      </w:r>
      <w:proofErr w:type="spellStart"/>
      <w:r w:rsidRPr="00336133">
        <w:rPr>
          <w:b/>
          <w:sz w:val="26"/>
          <w:szCs w:val="26"/>
        </w:rPr>
        <w:t>Тлюстенхабль</w:t>
      </w:r>
      <w:proofErr w:type="spellEnd"/>
      <w:r w:rsidRPr="00336133">
        <w:rPr>
          <w:b/>
          <w:sz w:val="26"/>
          <w:szCs w:val="26"/>
        </w:rPr>
        <w:t xml:space="preserve">): </w:t>
      </w:r>
    </w:p>
    <w:p w:rsidR="00D22C9A" w:rsidRPr="00336133" w:rsidRDefault="00D22C9A" w:rsidP="00336133">
      <w:pPr>
        <w:spacing w:line="300" w:lineRule="exact"/>
        <w:ind w:firstLine="851"/>
        <w:jc w:val="both"/>
        <w:rPr>
          <w:sz w:val="26"/>
          <w:szCs w:val="26"/>
        </w:rPr>
      </w:pPr>
      <w:r w:rsidRPr="00336133">
        <w:rPr>
          <w:b/>
          <w:sz w:val="26"/>
          <w:szCs w:val="26"/>
        </w:rPr>
        <w:t xml:space="preserve">- </w:t>
      </w:r>
      <w:r w:rsidRPr="00336133">
        <w:rPr>
          <w:sz w:val="26"/>
          <w:szCs w:val="26"/>
        </w:rPr>
        <w:t>старший</w:t>
      </w:r>
      <w:r w:rsidRPr="00336133">
        <w:rPr>
          <w:b/>
          <w:sz w:val="26"/>
          <w:szCs w:val="26"/>
        </w:rPr>
        <w:t xml:space="preserve"> </w:t>
      </w:r>
      <w:r w:rsidRPr="00336133">
        <w:rPr>
          <w:sz w:val="26"/>
          <w:szCs w:val="26"/>
        </w:rPr>
        <w:t>государственный инспектор;</w:t>
      </w:r>
    </w:p>
    <w:p w:rsidR="00D22C9A" w:rsidRPr="00336133" w:rsidRDefault="00D22C9A" w:rsidP="00336133">
      <w:pPr>
        <w:spacing w:line="300" w:lineRule="exact"/>
        <w:ind w:firstLine="851"/>
        <w:jc w:val="both"/>
        <w:rPr>
          <w:sz w:val="26"/>
          <w:szCs w:val="26"/>
        </w:rPr>
      </w:pPr>
      <w:r w:rsidRPr="00336133">
        <w:rPr>
          <w:b/>
          <w:sz w:val="26"/>
          <w:szCs w:val="26"/>
        </w:rPr>
        <w:t>-</w:t>
      </w:r>
      <w:r w:rsidRPr="00336133">
        <w:rPr>
          <w:sz w:val="26"/>
          <w:szCs w:val="26"/>
        </w:rPr>
        <w:t xml:space="preserve"> государственный инспектор.</w:t>
      </w:r>
    </w:p>
    <w:p w:rsidR="00D22C9A" w:rsidRPr="00336133" w:rsidRDefault="00D22C9A" w:rsidP="00336133">
      <w:pPr>
        <w:spacing w:line="300" w:lineRule="exact"/>
        <w:ind w:firstLine="851"/>
        <w:jc w:val="both"/>
        <w:rPr>
          <w:sz w:val="26"/>
          <w:szCs w:val="26"/>
        </w:rPr>
      </w:pPr>
    </w:p>
    <w:p w:rsidR="00D22C9A" w:rsidRPr="00336133" w:rsidRDefault="00D22C9A" w:rsidP="00336133">
      <w:pPr>
        <w:spacing w:line="300" w:lineRule="exact"/>
        <w:ind w:firstLine="851"/>
        <w:jc w:val="both"/>
        <w:rPr>
          <w:b/>
          <w:sz w:val="26"/>
          <w:szCs w:val="26"/>
        </w:rPr>
      </w:pPr>
      <w:r w:rsidRPr="00336133">
        <w:rPr>
          <w:b/>
          <w:sz w:val="26"/>
          <w:szCs w:val="26"/>
        </w:rPr>
        <w:t xml:space="preserve">13. Крымский отдел государственного контроля, надзора и охраны водных биоресурсов (г. Севастополь): </w:t>
      </w:r>
    </w:p>
    <w:p w:rsidR="00D22C9A" w:rsidRPr="00336133" w:rsidRDefault="00D22C9A" w:rsidP="00336133">
      <w:pPr>
        <w:spacing w:line="300" w:lineRule="exact"/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- заместитель начальника отдела,</w:t>
      </w:r>
    </w:p>
    <w:p w:rsidR="00D22C9A" w:rsidRPr="00336133" w:rsidRDefault="00D22C9A" w:rsidP="00336133">
      <w:pPr>
        <w:spacing w:line="300" w:lineRule="exact"/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- главный специалист-эксперт;</w:t>
      </w:r>
    </w:p>
    <w:p w:rsidR="00D22C9A" w:rsidRPr="00336133" w:rsidRDefault="00D22C9A" w:rsidP="00336133">
      <w:pPr>
        <w:spacing w:line="300" w:lineRule="exact"/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- ведущий специалист-эксперт (Севастопольская инспекция);</w:t>
      </w:r>
    </w:p>
    <w:p w:rsidR="00D22C9A" w:rsidRPr="00336133" w:rsidRDefault="00D22C9A" w:rsidP="00336133">
      <w:pPr>
        <w:spacing w:line="300" w:lineRule="exact"/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- старший государственный инспектор (Евпаторийская инспекция);</w:t>
      </w:r>
    </w:p>
    <w:p w:rsidR="00D22C9A" w:rsidRPr="00336133" w:rsidRDefault="00D22C9A" w:rsidP="00336133">
      <w:pPr>
        <w:spacing w:line="300" w:lineRule="exact"/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- ведущий специалист-эксперт (Керченская инспекция).</w:t>
      </w:r>
    </w:p>
    <w:p w:rsidR="00D22C9A" w:rsidRPr="00336133" w:rsidRDefault="00D22C9A" w:rsidP="00336133">
      <w:pPr>
        <w:spacing w:line="300" w:lineRule="exact"/>
        <w:ind w:firstLine="851"/>
        <w:jc w:val="both"/>
        <w:rPr>
          <w:sz w:val="26"/>
          <w:szCs w:val="26"/>
        </w:rPr>
      </w:pPr>
    </w:p>
    <w:p w:rsidR="00D22C9A" w:rsidRPr="00336133" w:rsidRDefault="00D22C9A" w:rsidP="00336133">
      <w:pPr>
        <w:spacing w:line="300" w:lineRule="exact"/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Требования к кандидатам на замещение должностей «начальник отдела», «заместитель начальника отдела»: высшее профессиональное образование, стаж государственной службы не менее 2-х лет или стаж работы по специальности не менее 4-х лет. Знание Конституции РФ, Федерального закона от 27.07.2004                 № 79-ФЗ «О государственной гражданской службе Российской Федерации», и иных федеральных законов, указов Президента Российской Федерации, постановлений Правительства Российской Федерации, иных нормативных правовых актов в рамках компетенции отдела. Навыки владения компьютерной и другой оргтехникой.</w:t>
      </w:r>
    </w:p>
    <w:p w:rsidR="00D22C9A" w:rsidRPr="00336133" w:rsidRDefault="00D22C9A" w:rsidP="00336133">
      <w:pPr>
        <w:spacing w:line="300" w:lineRule="exact"/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Требования к кандидатам на замещение должностей «главный специалист-эксперт», «ведущий специалист-эксперт», «специалист-эксперт»: высшее профессиональное образование. Знание Конституции РФ, Федерального закона от 27.07.2004 № 79-ФЗ «О государственной гражданской службе Российской Федерации», и иных федеральных законов, указов Президента Российской Федерации, постановлений Правительства Российской Федерации, иных нормативных правовых актов в рамках компетенции отдела. Навыки владения компьютерной и другой оргтехникой.</w:t>
      </w:r>
    </w:p>
    <w:p w:rsidR="00D22C9A" w:rsidRPr="00336133" w:rsidRDefault="00D22C9A" w:rsidP="00722BBA">
      <w:pPr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 xml:space="preserve">Требования к кандидатам на замещение должностей «старший специалист 1 разряда»: среднее профессиональное. Знание Конституции РФ, Федерального закона от 27.07.2004 № 79-ФЗ «О государственной гражданской службе Российской Федерации», и иных федеральных законов, указов Президента Российской Федерации, постановлений Правительства Российской Федерации, иных нормативных правовых актов в рамках компетенции отдела. Навыки владения компьютерной и другой оргтехникой. </w:t>
      </w:r>
    </w:p>
    <w:p w:rsidR="00D22C9A" w:rsidRPr="00336133" w:rsidRDefault="00D22C9A" w:rsidP="00722BBA">
      <w:pPr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 xml:space="preserve">Требования к кандидатам на замещение должностей «главный государственный инспектор», «старший государственный инспектор» и </w:t>
      </w:r>
      <w:r w:rsidRPr="00336133">
        <w:rPr>
          <w:sz w:val="26"/>
          <w:szCs w:val="26"/>
        </w:rPr>
        <w:lastRenderedPageBreak/>
        <w:t xml:space="preserve">«государственный инспектор»: высшее профессиональное образование. Знание Конституции РФ, Федерального закона от 27.07.2004 № 79-ФЗ «О государственной гражданской службе Российской Федерации», Федерального закона от 20.12.2004г. № 166-ФЗ «О рыболовстве и сохранении водных биологических ресурсов», Уголовного кодекса РФ, Кодекса РФ об административных правонарушениях, Правил рыболовства для Азово-Черноморского </w:t>
      </w:r>
      <w:proofErr w:type="spellStart"/>
      <w:r w:rsidRPr="00336133">
        <w:rPr>
          <w:sz w:val="26"/>
          <w:szCs w:val="26"/>
        </w:rPr>
        <w:t>рыбохозяйственного</w:t>
      </w:r>
      <w:proofErr w:type="spellEnd"/>
      <w:r w:rsidRPr="00336133">
        <w:rPr>
          <w:sz w:val="26"/>
          <w:szCs w:val="26"/>
        </w:rPr>
        <w:t xml:space="preserve"> бассейна. Желательно наличие прав на управление маломерным судном.</w:t>
      </w:r>
    </w:p>
    <w:p w:rsidR="00D22C9A" w:rsidRPr="00336133" w:rsidRDefault="00D22C9A" w:rsidP="00722BBA">
      <w:pPr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Для участия в конкурсе необходимо представить следующие документы:</w:t>
      </w:r>
    </w:p>
    <w:p w:rsidR="00D22C9A" w:rsidRPr="00336133" w:rsidRDefault="00D22C9A" w:rsidP="00722BBA">
      <w:pPr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личное заявление;</w:t>
      </w:r>
    </w:p>
    <w:p w:rsidR="00D22C9A" w:rsidRPr="00336133" w:rsidRDefault="00D22C9A" w:rsidP="00722BBA">
      <w:pPr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собственноручно заполненную и подписанную анкету установленной формы;</w:t>
      </w:r>
    </w:p>
    <w:p w:rsidR="00D22C9A" w:rsidRPr="00336133" w:rsidRDefault="00D22C9A" w:rsidP="00722BBA">
      <w:pPr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автобиографию;</w:t>
      </w:r>
    </w:p>
    <w:p w:rsidR="00D22C9A" w:rsidRPr="00336133" w:rsidRDefault="00D22C9A" w:rsidP="00722BBA">
      <w:pPr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копию паспорта;</w:t>
      </w:r>
    </w:p>
    <w:p w:rsidR="00D22C9A" w:rsidRPr="00336133" w:rsidRDefault="00D22C9A" w:rsidP="00722BBA">
      <w:pPr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копию трудовой книжки;</w:t>
      </w:r>
    </w:p>
    <w:p w:rsidR="00D22C9A" w:rsidRPr="00336133" w:rsidRDefault="00D22C9A" w:rsidP="00722BBA">
      <w:pPr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копию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D22C9A" w:rsidRPr="00336133" w:rsidRDefault="00D22C9A" w:rsidP="00722BBA">
      <w:pPr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документ об отсутствии заболеваний, препятствующих поступлению на гражданскую службу (</w:t>
      </w:r>
      <w:proofErr w:type="spellStart"/>
      <w:r w:rsidRPr="00336133">
        <w:rPr>
          <w:sz w:val="26"/>
          <w:szCs w:val="26"/>
        </w:rPr>
        <w:t>медсправка</w:t>
      </w:r>
      <w:proofErr w:type="spellEnd"/>
      <w:r w:rsidRPr="00336133">
        <w:rPr>
          <w:sz w:val="26"/>
          <w:szCs w:val="26"/>
        </w:rPr>
        <w:t xml:space="preserve"> ф.001- ГС/у);</w:t>
      </w:r>
    </w:p>
    <w:p w:rsidR="00D22C9A" w:rsidRPr="00336133" w:rsidRDefault="00D22C9A" w:rsidP="00722BBA">
      <w:pPr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копию свидетельства ИНН;</w:t>
      </w:r>
    </w:p>
    <w:p w:rsidR="00D22C9A" w:rsidRPr="00336133" w:rsidRDefault="00D22C9A" w:rsidP="00722BBA">
      <w:pPr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копию страхового свидетельства обязательного пенсионного страхования;</w:t>
      </w:r>
    </w:p>
    <w:p w:rsidR="00D22C9A" w:rsidRPr="00336133" w:rsidRDefault="00D22C9A" w:rsidP="00722BBA">
      <w:pPr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копию документов воинского учета;</w:t>
      </w:r>
    </w:p>
    <w:p w:rsidR="00D22C9A" w:rsidRPr="00336133" w:rsidRDefault="00D22C9A" w:rsidP="00722BBA">
      <w:pPr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фотографии 3х4 – 3 шт.</w:t>
      </w:r>
    </w:p>
    <w:p w:rsidR="00D22C9A" w:rsidRPr="00336133" w:rsidRDefault="00D22C9A" w:rsidP="00722BBA">
      <w:pPr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справку о доходах, об имуществе и обязательствах имущественного характера гражданина, претендующего на замещение должности федеральной государственной службы (справка предоставляется на гражданина, претендующего на должность, на супруга (супругу) и несовершеннолетних детей).</w:t>
      </w:r>
    </w:p>
    <w:p w:rsidR="00D22C9A" w:rsidRPr="00336133" w:rsidRDefault="00D22C9A" w:rsidP="00722BBA">
      <w:pPr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Прием документов осуществляется по адресу: 344002, г. Ростов-на-Дону, ул. Береговая, 21в, кабинет № 416 и 418, отдел государственной службы, кадров и делопроизводства, контактный телефон: (863) 280-47-31 и 262-54-26.</w:t>
      </w:r>
    </w:p>
    <w:p w:rsidR="00D22C9A" w:rsidRPr="00336133" w:rsidRDefault="00D22C9A" w:rsidP="00722BBA">
      <w:pPr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Начало приема документов для участия в конкурсе 27.01.2016, окончание 16.02.2016.</w:t>
      </w:r>
    </w:p>
    <w:p w:rsidR="00D22C9A" w:rsidRPr="00336133" w:rsidRDefault="00D22C9A" w:rsidP="00722BBA">
      <w:pPr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Документы принимаются ежедневно с 10</w:t>
      </w:r>
      <w:r w:rsidRPr="00336133">
        <w:rPr>
          <w:sz w:val="26"/>
          <w:szCs w:val="26"/>
          <w:vertAlign w:val="superscript"/>
        </w:rPr>
        <w:t>00</w:t>
      </w:r>
      <w:r w:rsidRPr="00336133">
        <w:rPr>
          <w:sz w:val="26"/>
          <w:szCs w:val="26"/>
        </w:rPr>
        <w:t xml:space="preserve"> до 13</w:t>
      </w:r>
      <w:r w:rsidRPr="00336133">
        <w:rPr>
          <w:sz w:val="26"/>
          <w:szCs w:val="26"/>
          <w:vertAlign w:val="superscript"/>
        </w:rPr>
        <w:t>00</w:t>
      </w:r>
      <w:r w:rsidRPr="00336133">
        <w:rPr>
          <w:sz w:val="26"/>
          <w:szCs w:val="26"/>
        </w:rPr>
        <w:t>, с 14</w:t>
      </w:r>
      <w:r w:rsidRPr="00336133">
        <w:rPr>
          <w:sz w:val="26"/>
          <w:szCs w:val="26"/>
          <w:vertAlign w:val="superscript"/>
        </w:rPr>
        <w:t>00</w:t>
      </w:r>
      <w:r w:rsidRPr="00336133">
        <w:rPr>
          <w:sz w:val="26"/>
          <w:szCs w:val="26"/>
        </w:rPr>
        <w:t xml:space="preserve"> до 16</w:t>
      </w:r>
      <w:r w:rsidRPr="00336133">
        <w:rPr>
          <w:sz w:val="26"/>
          <w:szCs w:val="26"/>
          <w:vertAlign w:val="superscript"/>
        </w:rPr>
        <w:t>00</w:t>
      </w:r>
      <w:r w:rsidRPr="00336133">
        <w:rPr>
          <w:sz w:val="26"/>
          <w:szCs w:val="26"/>
        </w:rPr>
        <w:t>, кроме выходных (суббота, воскресенье) и праздничных дней. Документы могут быть предоставлены кандидатом лично, кур</w:t>
      </w:r>
      <w:r w:rsidR="00FA0484" w:rsidRPr="00336133">
        <w:rPr>
          <w:sz w:val="26"/>
          <w:szCs w:val="26"/>
        </w:rPr>
        <w:t>ьером или почтовым отправлением</w:t>
      </w:r>
      <w:r w:rsidRPr="00336133">
        <w:rPr>
          <w:sz w:val="26"/>
          <w:szCs w:val="26"/>
        </w:rPr>
        <w:t>.</w:t>
      </w:r>
    </w:p>
    <w:p w:rsidR="00D22C9A" w:rsidRPr="00336133" w:rsidRDefault="00D22C9A" w:rsidP="00722BBA">
      <w:pPr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 xml:space="preserve">Дата и время проведения 2 этапа конкурса кандидатам, допущенных к участию в нём, будут сообщены письменно и размещены на официальном сайте Управления: </w:t>
      </w:r>
      <w:hyperlink r:id="rId5" w:history="1">
        <w:r w:rsidRPr="00336133">
          <w:rPr>
            <w:rStyle w:val="a3"/>
            <w:color w:val="auto"/>
            <w:sz w:val="26"/>
            <w:szCs w:val="26"/>
          </w:rPr>
          <w:t>www.rostov-fishcom.ru</w:t>
        </w:r>
      </w:hyperlink>
      <w:r w:rsidRPr="00336133">
        <w:rPr>
          <w:sz w:val="26"/>
          <w:szCs w:val="26"/>
        </w:rPr>
        <w:t xml:space="preserve"> в разделе «Конкурсы». Порядок проведения 2 этапа конкурса определяется нормами «Положения о конкурсе на замещение вакантной должности государственной гражданской службы Российской Федерации», утвержденного Указом Президента Российской Федерации от 01.02.2005 № 112.</w:t>
      </w:r>
    </w:p>
    <w:p w:rsidR="00D22C9A" w:rsidRPr="00336133" w:rsidRDefault="00D22C9A" w:rsidP="00722BBA">
      <w:pPr>
        <w:ind w:firstLine="851"/>
        <w:jc w:val="both"/>
        <w:rPr>
          <w:sz w:val="26"/>
          <w:szCs w:val="26"/>
        </w:rPr>
      </w:pPr>
      <w:r w:rsidRPr="00336133">
        <w:rPr>
          <w:sz w:val="26"/>
          <w:szCs w:val="26"/>
        </w:rPr>
        <w:t>Расходы, связанные с участием в конкурсе (проезд к месту проведения конкурса и обратно, проживание и др.) осуществляются кандидатами за счет собственных средств.</w:t>
      </w:r>
    </w:p>
    <w:p w:rsidR="00FC13C0" w:rsidRPr="00336133" w:rsidRDefault="00FC13C0"/>
    <w:sectPr w:rsidR="00FC13C0" w:rsidRPr="00336133" w:rsidSect="007E4AA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31F1D"/>
    <w:multiLevelType w:val="hybridMultilevel"/>
    <w:tmpl w:val="895E664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61690"/>
    <w:multiLevelType w:val="hybridMultilevel"/>
    <w:tmpl w:val="739A7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9A"/>
    <w:rsid w:val="00257E80"/>
    <w:rsid w:val="002C6D80"/>
    <w:rsid w:val="00336133"/>
    <w:rsid w:val="004104E1"/>
    <w:rsid w:val="00602BAA"/>
    <w:rsid w:val="00722BBA"/>
    <w:rsid w:val="00792A07"/>
    <w:rsid w:val="007E4AA9"/>
    <w:rsid w:val="00BE13D7"/>
    <w:rsid w:val="00C560C7"/>
    <w:rsid w:val="00D22C9A"/>
    <w:rsid w:val="00FA0484"/>
    <w:rsid w:val="00FC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46F5B-80E4-4E65-A52D-B345B348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C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22C9A"/>
    <w:rPr>
      <w:color w:val="0563C1"/>
      <w:u w:val="single"/>
    </w:rPr>
  </w:style>
  <w:style w:type="character" w:customStyle="1" w:styleId="FontStyle20">
    <w:name w:val="Font Style20"/>
    <w:uiPriority w:val="99"/>
    <w:rsid w:val="00D22C9A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361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61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stov-fish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2016-05-12T07:54:00Z</cp:lastPrinted>
  <dcterms:created xsi:type="dcterms:W3CDTF">2016-05-12T06:49:00Z</dcterms:created>
  <dcterms:modified xsi:type="dcterms:W3CDTF">2016-05-13T05:29:00Z</dcterms:modified>
</cp:coreProperties>
</file>